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763D73" w:rsidRPr="00763D73" w:rsidRDefault="00763D73" w:rsidP="00763D73">
      <w:pPr>
        <w:jc w:val="right"/>
        <w:rPr>
          <w:b/>
          <w:bCs/>
          <w:i/>
        </w:rPr>
      </w:pPr>
      <w:r w:rsidRPr="00763D73">
        <w:rPr>
          <w:i/>
        </w:rPr>
        <w:t>от "</w:t>
      </w:r>
      <w:r w:rsidR="00D73822">
        <w:rPr>
          <w:i/>
        </w:rPr>
        <w:t>0</w:t>
      </w:r>
      <w:r w:rsidR="00C95384">
        <w:rPr>
          <w:i/>
        </w:rPr>
        <w:t>8</w:t>
      </w:r>
      <w:r w:rsidRPr="00763D73">
        <w:rPr>
          <w:i/>
        </w:rPr>
        <w:t xml:space="preserve">" </w:t>
      </w:r>
      <w:r w:rsidR="003B0D59">
        <w:rPr>
          <w:i/>
        </w:rPr>
        <w:t>ию</w:t>
      </w:r>
      <w:r w:rsidR="00D73822">
        <w:rPr>
          <w:i/>
        </w:rPr>
        <w:t>л</w:t>
      </w:r>
      <w:r w:rsidR="00F663F7">
        <w:rPr>
          <w:i/>
        </w:rPr>
        <w:t>я</w:t>
      </w:r>
      <w:r w:rsidRPr="00763D73">
        <w:rPr>
          <w:i/>
        </w:rPr>
        <w:t xml:space="preserve"> 2024 г. № Закуп-</w:t>
      </w:r>
      <w:r w:rsidR="003B0D59">
        <w:rPr>
          <w:i/>
        </w:rPr>
        <w:t>2</w:t>
      </w:r>
      <w:r w:rsidR="00C95384">
        <w:rPr>
          <w:i/>
        </w:rPr>
        <w:t>973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95384" w:rsidRPr="00C4193C" w:rsidRDefault="00C95384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08.07.2024г.)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3B0D59">
        <w:rPr>
          <w:sz w:val="24"/>
          <w:szCs w:val="24"/>
          <w:shd w:val="clear" w:color="auto" w:fill="FFFFFF"/>
        </w:rPr>
        <w:t>25.04</w:t>
      </w:r>
      <w:r w:rsidR="003B0D59" w:rsidRPr="00C420D0">
        <w:rPr>
          <w:sz w:val="24"/>
          <w:szCs w:val="24"/>
          <w:shd w:val="clear" w:color="auto" w:fill="FFFFFF"/>
        </w:rPr>
        <w:t>.202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 xml:space="preserve"> г. № 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>-2</w:t>
      </w:r>
      <w:r w:rsidR="003B0D59">
        <w:rPr>
          <w:sz w:val="24"/>
          <w:szCs w:val="24"/>
          <w:shd w:val="clear" w:color="auto" w:fill="FFFFFF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503"/>
      </w:tblGrid>
      <w:tr w:rsidR="00C4193C" w:rsidRPr="00C4193C" w:rsidTr="00D73822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73822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D73822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73822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73822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50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66104B" w:rsidRPr="0066104B" w:rsidRDefault="0066104B" w:rsidP="0066104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техническим вопросам Захаров Егор Александрович– 79142729753, доб. 2311</w:t>
            </w:r>
          </w:p>
          <w:p w:rsidR="0066104B" w:rsidRDefault="0066104B" w:rsidP="0066104B">
            <w:pPr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вопросам процедуры закупки Кучеров Михаил Дмитриевич – 79142729764, доб. 2393</w:t>
            </w:r>
          </w:p>
          <w:p w:rsidR="00CF466B" w:rsidRPr="00D2736E" w:rsidRDefault="00CF466B" w:rsidP="0066104B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D73822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B054B4" w:rsidRDefault="00D73822" w:rsidP="00D73822">
            <w:pPr>
              <w:pStyle w:val="ab"/>
              <w:widowControl w:val="0"/>
              <w:autoSpaceDE w:val="0"/>
              <w:ind w:left="0" w:right="604"/>
              <w:jc w:val="both"/>
            </w:pPr>
            <w:r>
              <w:t>П</w:t>
            </w:r>
            <w:r w:rsidRPr="00D73822">
              <w:t>оставк</w:t>
            </w:r>
            <w:r>
              <w:t>а</w:t>
            </w:r>
            <w:r w:rsidRPr="00D73822">
              <w:t xml:space="preserve"> бензина авиационного АVGAS 100LL фасованного, предназначенного для нужд АО "Саханефтегазсбыт" во втором полугодии 2024 года</w:t>
            </w:r>
            <w:r w:rsidR="0066104B" w:rsidRPr="0066104B">
              <w:t>.</w:t>
            </w:r>
            <w:r w:rsidR="00A41665">
              <w:t xml:space="preserve"> Закупка осуществляется по следующ</w:t>
            </w:r>
            <w:r>
              <w:t>ему</w:t>
            </w:r>
            <w:r w:rsidR="00A41665">
              <w:t xml:space="preserve"> Лот</w:t>
            </w:r>
            <w:r>
              <w:t>у</w:t>
            </w:r>
            <w:r w:rsidR="00A41665">
              <w:t>:</w:t>
            </w:r>
          </w:p>
        </w:tc>
      </w:tr>
      <w:tr w:rsidR="00087D83" w:rsidRPr="00C4193C" w:rsidTr="0008018C">
        <w:trPr>
          <w:trHeight w:val="278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 xml:space="preserve">Количество нефтепродуктов к </w:t>
            </w:r>
            <w:r w:rsidR="00D73822">
              <w:rPr>
                <w:b/>
                <w:sz w:val="24"/>
                <w:szCs w:val="24"/>
              </w:rPr>
              <w:t>поставке</w:t>
            </w:r>
            <w:r w:rsidRPr="00AB619A">
              <w:rPr>
                <w:b/>
                <w:sz w:val="24"/>
                <w:szCs w:val="24"/>
              </w:rPr>
              <w:t xml:space="preserve"> по лотам</w:t>
            </w:r>
            <w:r w:rsidR="005272C1">
              <w:rPr>
                <w:b/>
                <w:sz w:val="24"/>
                <w:szCs w:val="24"/>
              </w:rPr>
              <w:t xml:space="preserve"> </w:t>
            </w:r>
            <w:r w:rsidRPr="00AB619A">
              <w:rPr>
                <w:b/>
                <w:sz w:val="24"/>
                <w:szCs w:val="24"/>
              </w:rPr>
              <w:t xml:space="preserve">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>Описание предмета закупки смотри Приложение № 1 к Документации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12383" w:type="dxa"/>
              <w:tblLayout w:type="fixed"/>
              <w:tblLook w:val="0000" w:firstRow="0" w:lastRow="0" w:firstColumn="0" w:lastColumn="0" w:noHBand="0" w:noVBand="0"/>
            </w:tblPr>
            <w:tblGrid>
              <w:gridCol w:w="348"/>
              <w:gridCol w:w="1546"/>
              <w:gridCol w:w="1701"/>
              <w:gridCol w:w="992"/>
              <w:gridCol w:w="850"/>
              <w:gridCol w:w="1418"/>
              <w:gridCol w:w="992"/>
              <w:gridCol w:w="1418"/>
              <w:gridCol w:w="1275"/>
              <w:gridCol w:w="1843"/>
            </w:tblGrid>
            <w:tr w:rsidR="00FE2817" w:rsidRPr="00FE2817" w:rsidTr="002D13AA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154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Место поставки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Фасовка, бочка                                          1/145 кг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Кол-во бочек, шт.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Кол-во контейнеров, шт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Количество по лоту, тонн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Цена за тонну с НДС,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цена договора с НДС, руб.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Срок поставки  в пункте назначения</w:t>
                  </w:r>
                </w:p>
              </w:tc>
            </w:tr>
            <w:tr w:rsidR="00FE2817" w:rsidRPr="00FE2817" w:rsidTr="002D13AA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</w:trPr>
              <w:tc>
                <w:tcPr>
                  <w:tcW w:w="34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2D13AA" w:rsidRPr="00FE2817" w:rsidTr="002D13AA">
              <w:tblPrEx>
                <w:tblCellMar>
                  <w:top w:w="0" w:type="dxa"/>
                  <w:bottom w:w="0" w:type="dxa"/>
                </w:tblCellMar>
              </w:tblPrEx>
              <w:trPr>
                <w:trHeight w:val="1676"/>
              </w:trPr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Филиал «Якутская нефтебаза» АО «Саханефтегазсбыт» пгт.Жатай , ул.Строда 12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Бензин авиационный марки AVGAS 100LL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Бочка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190 445,98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4 418 346,74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2817" w:rsidRPr="00FE2817" w:rsidRDefault="00FE2817" w:rsidP="00FE281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FE2817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30.09.2024г.</w:t>
                  </w:r>
                </w:p>
              </w:tc>
            </w:tr>
          </w:tbl>
          <w:p w:rsidR="00087D83" w:rsidRPr="003A4A7D" w:rsidRDefault="00087D83" w:rsidP="004F68C2">
            <w:pPr>
              <w:spacing w:after="120"/>
              <w:ind w:right="597"/>
              <w:jc w:val="both"/>
              <w:rPr>
                <w:szCs w:val="24"/>
              </w:rPr>
            </w:pPr>
          </w:p>
        </w:tc>
      </w:tr>
      <w:tr w:rsidR="00D44607" w:rsidRPr="00C4193C" w:rsidTr="00D73822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lastRenderedPageBreak/>
              <w:t>Обеспечение исполнения обязательств по договору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1E793B" w:rsidRPr="00C4193C" w:rsidTr="00D73822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0B74CE" w:rsidRPr="0027090B" w:rsidRDefault="009D3AFF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27090B" w:rsidRDefault="00AC101D" w:rsidP="003671FA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26D6B" w:rsidRPr="0027090B" w:rsidRDefault="00930E57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83B6B"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822">
              <w:rPr>
                <w:b/>
                <w:color w:val="000000" w:themeColor="text1"/>
                <w:sz w:val="24"/>
                <w:szCs w:val="24"/>
              </w:rPr>
              <w:t>64</w:t>
            </w:r>
            <w:r w:rsidR="00926D6B" w:rsidRPr="009861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417" w:rsidRPr="009861D4">
              <w:rPr>
                <w:color w:val="000000" w:themeColor="text1"/>
                <w:sz w:val="24"/>
                <w:szCs w:val="24"/>
              </w:rPr>
              <w:t>н</w:t>
            </w:r>
            <w:r w:rsidR="00125417" w:rsidRPr="0027090B">
              <w:rPr>
                <w:color w:val="000000" w:themeColor="text1"/>
                <w:sz w:val="24"/>
                <w:szCs w:val="24"/>
              </w:rPr>
              <w:t>а</w:t>
            </w:r>
            <w:r w:rsidR="008E0F1C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8E0F1C" w:rsidRPr="0027090B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7090B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:rsidR="000B74CE" w:rsidRPr="0027090B" w:rsidRDefault="00863A35" w:rsidP="003671F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93B" w:rsidRPr="0027090B" w:rsidRDefault="00C243A2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6F23FD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282F" w:rsidRPr="0083282F">
              <w:rPr>
                <w:b/>
                <w:bCs/>
                <w:color w:val="000000" w:themeColor="text1"/>
                <w:sz w:val="24"/>
                <w:szCs w:val="24"/>
              </w:rPr>
              <w:t>32413773974</w:t>
            </w:r>
            <w:r w:rsidR="0083282F" w:rsidRPr="0083282F">
              <w:rPr>
                <w:rStyle w:val="a3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1E793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н</w:t>
            </w:r>
            <w:r w:rsidR="00125417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а</w:t>
            </w:r>
            <w:r w:rsidR="00A76CCA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27090B" w:rsidRDefault="006031D9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:rsidR="001E793B" w:rsidRPr="0027090B" w:rsidRDefault="00266734" w:rsidP="003671FA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81181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282F" w:rsidRPr="0083282F">
              <w:rPr>
                <w:b/>
                <w:bCs/>
                <w:color w:val="000000" w:themeColor="text1"/>
                <w:sz w:val="24"/>
                <w:szCs w:val="24"/>
              </w:rPr>
              <w:t>32413773974</w:t>
            </w:r>
            <w:r w:rsidR="009214D5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23E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1C702C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AFF" w:rsidRPr="0027090B">
              <w:rPr>
                <w:b/>
                <w:color w:val="000000" w:themeColor="text1"/>
                <w:sz w:val="24"/>
                <w:szCs w:val="24"/>
              </w:rPr>
              <w:t>ЕИС</w:t>
            </w:r>
            <w:r w:rsidR="009D3AFF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</w:rPr>
                <w:t>.zakupki.gov.ru</w:t>
              </w:r>
            </w:hyperlink>
            <w:r w:rsidR="00926D6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D73822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B27CC2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A4166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16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77B2E" w:rsidRPr="00DC1AF2">
                    <w:rPr>
                      <w:b/>
                      <w:color w:val="000000"/>
                      <w:sz w:val="24"/>
                      <w:szCs w:val="24"/>
                    </w:rPr>
                    <w:t>03.07</w:t>
                  </w:r>
                  <w:r w:rsidR="00AF5CD3" w:rsidRPr="00DC1AF2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DC1AF2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DC1AF2">
                    <w:rPr>
                      <w:b/>
                      <w:color w:val="000000"/>
                      <w:sz w:val="24"/>
                      <w:szCs w:val="24"/>
                    </w:rPr>
                    <w:t xml:space="preserve"> г</w:t>
                  </w:r>
                  <w:r w:rsidRPr="009861D4">
                    <w:rPr>
                      <w:b/>
                      <w:color w:val="000000"/>
                      <w:sz w:val="24"/>
                      <w:szCs w:val="24"/>
                    </w:rPr>
                    <w:t>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77B2E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2D13AA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77B2E">
                    <w:rPr>
                      <w:b/>
                      <w:color w:val="000000"/>
                      <w:sz w:val="24"/>
                      <w:szCs w:val="24"/>
                    </w:rPr>
                    <w:t>.07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73822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DC1AF2">
              <w:rPr>
                <w:b/>
              </w:rPr>
              <w:t>03.07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A4166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2D13AA">
              <w:rPr>
                <w:b/>
              </w:rPr>
              <w:t>11</w:t>
            </w:r>
            <w:r w:rsidR="00DC1AF2">
              <w:rPr>
                <w:b/>
              </w:rPr>
              <w:t>.07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73822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2D13AA">
              <w:rPr>
                <w:b/>
              </w:rPr>
              <w:t>11</w:t>
            </w:r>
            <w:bookmarkStart w:id="0" w:name="_GoBack"/>
            <w:bookmarkEnd w:id="0"/>
            <w:r w:rsidR="00DC1AF2">
              <w:rPr>
                <w:b/>
              </w:rPr>
              <w:t>.07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 xml:space="preserve"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</w:t>
            </w:r>
            <w:r w:rsidRPr="00D2736E">
              <w:rPr>
                <w:bCs/>
                <w:iCs/>
              </w:rPr>
              <w:lastRenderedPageBreak/>
              <w:t>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D73822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B" w:rsidRDefault="0066104B" w:rsidP="00F128CF">
      <w:r>
        <w:separator/>
      </w:r>
    </w:p>
  </w:endnote>
  <w:endnote w:type="continuationSeparator" w:id="0">
    <w:p w:rsidR="0066104B" w:rsidRDefault="0066104B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B" w:rsidRDefault="0066104B" w:rsidP="00F128CF">
      <w:r>
        <w:separator/>
      </w:r>
    </w:p>
  </w:footnote>
  <w:footnote w:type="continuationSeparator" w:id="0">
    <w:p w:rsidR="0066104B" w:rsidRDefault="0066104B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018C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175"/>
    <w:rsid w:val="000F7299"/>
    <w:rsid w:val="001040A9"/>
    <w:rsid w:val="00106780"/>
    <w:rsid w:val="0011175C"/>
    <w:rsid w:val="0011216D"/>
    <w:rsid w:val="00117D4E"/>
    <w:rsid w:val="00125417"/>
    <w:rsid w:val="00125D42"/>
    <w:rsid w:val="001262FC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090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13AA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28FC"/>
    <w:rsid w:val="00375ECD"/>
    <w:rsid w:val="00377B84"/>
    <w:rsid w:val="00377E59"/>
    <w:rsid w:val="003806CA"/>
    <w:rsid w:val="00381DEA"/>
    <w:rsid w:val="00382BEE"/>
    <w:rsid w:val="003834DD"/>
    <w:rsid w:val="003A1AF1"/>
    <w:rsid w:val="003A2629"/>
    <w:rsid w:val="003A4052"/>
    <w:rsid w:val="003A4A7D"/>
    <w:rsid w:val="003B0D59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3E7D"/>
    <w:rsid w:val="0046445F"/>
    <w:rsid w:val="00465A20"/>
    <w:rsid w:val="00472917"/>
    <w:rsid w:val="00473001"/>
    <w:rsid w:val="00473578"/>
    <w:rsid w:val="004771C5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50045F"/>
    <w:rsid w:val="00500C4B"/>
    <w:rsid w:val="00504832"/>
    <w:rsid w:val="00507345"/>
    <w:rsid w:val="00512BA9"/>
    <w:rsid w:val="00516A4F"/>
    <w:rsid w:val="00517B0C"/>
    <w:rsid w:val="0052293C"/>
    <w:rsid w:val="00524FA9"/>
    <w:rsid w:val="00525BB6"/>
    <w:rsid w:val="00526E4D"/>
    <w:rsid w:val="005272C1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0F74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5E97"/>
    <w:rsid w:val="005A6297"/>
    <w:rsid w:val="005A6ABA"/>
    <w:rsid w:val="005A71C6"/>
    <w:rsid w:val="005B1A54"/>
    <w:rsid w:val="005B20D8"/>
    <w:rsid w:val="005B26C3"/>
    <w:rsid w:val="005C0FD0"/>
    <w:rsid w:val="005C6394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104B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63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3D7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282F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0D4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861D4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8FA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0125"/>
    <w:rsid w:val="00A61BD1"/>
    <w:rsid w:val="00A61F78"/>
    <w:rsid w:val="00A62B4E"/>
    <w:rsid w:val="00A62F21"/>
    <w:rsid w:val="00A63F5E"/>
    <w:rsid w:val="00A65739"/>
    <w:rsid w:val="00A66194"/>
    <w:rsid w:val="00A75A86"/>
    <w:rsid w:val="00A76CCA"/>
    <w:rsid w:val="00A77B2E"/>
    <w:rsid w:val="00A80E3B"/>
    <w:rsid w:val="00A957CF"/>
    <w:rsid w:val="00A9661A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73A"/>
    <w:rsid w:val="00B9584B"/>
    <w:rsid w:val="00B95DE1"/>
    <w:rsid w:val="00B9705C"/>
    <w:rsid w:val="00BA2620"/>
    <w:rsid w:val="00BB1690"/>
    <w:rsid w:val="00BB4989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95384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7023"/>
    <w:rsid w:val="00CF466B"/>
    <w:rsid w:val="00CF64CC"/>
    <w:rsid w:val="00D046A2"/>
    <w:rsid w:val="00D05600"/>
    <w:rsid w:val="00D12F25"/>
    <w:rsid w:val="00D15204"/>
    <w:rsid w:val="00D1528C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3822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1AF2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36F8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50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663F7"/>
    <w:rsid w:val="00F708A5"/>
    <w:rsid w:val="00F71AB9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E2817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913A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27CE-613D-44E0-87D9-905C6DAF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2022-03-23T07:47:00Z</cp:lastPrinted>
  <dcterms:created xsi:type="dcterms:W3CDTF">2024-07-08T08:16:00Z</dcterms:created>
  <dcterms:modified xsi:type="dcterms:W3CDTF">2024-07-09T00:49:00Z</dcterms:modified>
</cp:coreProperties>
</file>